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B5" w:rsidRDefault="003034B5" w:rsidP="003034B5">
      <w:pPr>
        <w:spacing w:line="360" w:lineRule="auto"/>
        <w:rPr>
          <w:rFonts w:ascii="Times New Roman" w:hAnsi="Times New Roman"/>
          <w:bCs/>
          <w:color w:val="1B2B0D"/>
          <w:sz w:val="28"/>
          <w:szCs w:val="28"/>
        </w:rPr>
      </w:pPr>
      <w:r>
        <w:rPr>
          <w:rFonts w:ascii="Times New Roman" w:hAnsi="Times New Roman"/>
          <w:bCs/>
          <w:color w:val="1B2B0D"/>
          <w:sz w:val="28"/>
          <w:szCs w:val="28"/>
        </w:rPr>
        <w:t xml:space="preserve">         </w:t>
      </w:r>
      <w:r w:rsidRPr="002116FD">
        <w:rPr>
          <w:rFonts w:ascii="Times New Roman" w:hAnsi="Times New Roman"/>
          <w:bCs/>
          <w:color w:val="1B2B0D"/>
          <w:sz w:val="28"/>
          <w:szCs w:val="28"/>
        </w:rPr>
        <w:t xml:space="preserve">Муниципальное автономное дошкольное образовательное </w:t>
      </w:r>
    </w:p>
    <w:p w:rsidR="003034B5" w:rsidRPr="002116FD" w:rsidRDefault="003034B5" w:rsidP="003034B5">
      <w:pPr>
        <w:spacing w:line="360" w:lineRule="auto"/>
        <w:rPr>
          <w:rFonts w:ascii="Times New Roman" w:hAnsi="Times New Roman"/>
          <w:bCs/>
          <w:color w:val="1B2B0D"/>
          <w:sz w:val="28"/>
          <w:szCs w:val="28"/>
        </w:rPr>
      </w:pPr>
      <w:r>
        <w:rPr>
          <w:rFonts w:ascii="Times New Roman" w:hAnsi="Times New Roman"/>
          <w:bCs/>
          <w:color w:val="1B2B0D"/>
          <w:sz w:val="28"/>
          <w:szCs w:val="28"/>
        </w:rPr>
        <w:t xml:space="preserve">              </w:t>
      </w:r>
      <w:r w:rsidRPr="002116FD">
        <w:rPr>
          <w:rFonts w:ascii="Times New Roman" w:hAnsi="Times New Roman"/>
          <w:bCs/>
          <w:color w:val="1B2B0D"/>
          <w:sz w:val="28"/>
          <w:szCs w:val="28"/>
        </w:rPr>
        <w:t xml:space="preserve">учреждение Поярковский детский сад № 7 «Колосок» </w:t>
      </w:r>
    </w:p>
    <w:p w:rsidR="001B6190" w:rsidRPr="003034B5" w:rsidRDefault="001B6190" w:rsidP="003034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B6190" w:rsidRPr="003034B5" w:rsidRDefault="001B6190" w:rsidP="001B6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Pr="001B6190" w:rsidRDefault="00E77A2E" w:rsidP="00A06C55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  <w:u w:val="single"/>
        </w:rPr>
      </w:pPr>
      <w:r w:rsidRPr="001B6190">
        <w:rPr>
          <w:rFonts w:ascii="Times New Roman" w:hAnsi="Times New Roman" w:cs="Times New Roman"/>
          <w:b/>
          <w:color w:val="0000CC"/>
          <w:sz w:val="32"/>
          <w:szCs w:val="32"/>
          <w:u w:val="single"/>
        </w:rPr>
        <w:t>Консультация для воспитателей.</w:t>
      </w:r>
    </w:p>
    <w:p w:rsidR="00986BD2" w:rsidRPr="001B6190" w:rsidRDefault="00986BD2" w:rsidP="00E77A2E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E77A2E" w:rsidRPr="001B6190" w:rsidRDefault="00E77A2E" w:rsidP="00E77A2E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1B6190">
        <w:rPr>
          <w:rFonts w:ascii="Times New Roman" w:hAnsi="Times New Roman" w:cs="Times New Roman"/>
          <w:b/>
          <w:color w:val="0000CC"/>
          <w:sz w:val="32"/>
          <w:szCs w:val="32"/>
        </w:rPr>
        <w:t>«</w:t>
      </w:r>
      <w:r w:rsidR="00966045">
        <w:rPr>
          <w:rFonts w:ascii="Times New Roman" w:hAnsi="Times New Roman" w:cs="Times New Roman"/>
          <w:b/>
          <w:color w:val="0000CC"/>
          <w:sz w:val="32"/>
          <w:szCs w:val="32"/>
        </w:rPr>
        <w:t>Взаимодействие ДОО и семьи в решении задач нравственно-патриотического воспитания</w:t>
      </w:r>
      <w:r w:rsidRPr="001B6190">
        <w:rPr>
          <w:rFonts w:ascii="Times New Roman" w:hAnsi="Times New Roman" w:cs="Times New Roman"/>
          <w:b/>
          <w:color w:val="0000CC"/>
          <w:sz w:val="32"/>
          <w:szCs w:val="32"/>
        </w:rPr>
        <w:t>».</w:t>
      </w:r>
    </w:p>
    <w:p w:rsidR="00E77A2E" w:rsidRDefault="00E77A2E" w:rsidP="00E7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A2E" w:rsidRDefault="00E77A2E" w:rsidP="00E7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55" w:rsidRDefault="00A06C55" w:rsidP="00E7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20" w:rsidRDefault="006B5020" w:rsidP="00E7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20" w:rsidRPr="00E77A2E" w:rsidRDefault="006B5020" w:rsidP="00E77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Default="00A06C55" w:rsidP="00A06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2190" cy="3616643"/>
            <wp:effectExtent l="0" t="0" r="0" b="3175"/>
            <wp:docPr id="4" name="Рисунок 4" descr="http://900igr.net/up/datas/200872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00872/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32" cy="362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2E" w:rsidRDefault="006B5020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B6190" w:rsidRDefault="001B6190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A2E" w:rsidRDefault="00E77A2E" w:rsidP="00E8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C55" w:rsidRDefault="00A06C55" w:rsidP="00E77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829" w:rsidRDefault="006A4A4C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в нашей стране произошли большие изменения. Это касается нравственных ценностей, отношения к событиям нашей истории. У современных детей искажены представления о патриотизме, доброте, великодушии. На современном этапе материальные ценности доминируют над духовными. Поэтому в содержании ФГОС отмечается острая необходимость активизации процесса</w:t>
      </w:r>
      <w:r w:rsidR="00892829">
        <w:rPr>
          <w:rFonts w:ascii="Times New Roman" w:hAnsi="Times New Roman" w:cs="Times New Roman"/>
          <w:sz w:val="28"/>
          <w:szCs w:val="28"/>
        </w:rPr>
        <w:t xml:space="preserve"> нравственно – патриотического </w:t>
      </w:r>
      <w:r w:rsidR="00556B54">
        <w:rPr>
          <w:rFonts w:ascii="Times New Roman" w:hAnsi="Times New Roman" w:cs="Times New Roman"/>
          <w:sz w:val="28"/>
          <w:szCs w:val="28"/>
        </w:rPr>
        <w:t>воспитания</w:t>
      </w:r>
      <w:r w:rsidR="00892829">
        <w:rPr>
          <w:rFonts w:ascii="Times New Roman" w:hAnsi="Times New Roman" w:cs="Times New Roman"/>
          <w:sz w:val="28"/>
          <w:szCs w:val="28"/>
        </w:rPr>
        <w:t xml:space="preserve">. </w:t>
      </w:r>
      <w:r w:rsidR="00556B54">
        <w:rPr>
          <w:rFonts w:ascii="Times New Roman" w:hAnsi="Times New Roman" w:cs="Times New Roman"/>
          <w:sz w:val="28"/>
          <w:szCs w:val="28"/>
        </w:rPr>
        <w:t>В системе дошкольного образования проблема нравственно – патриотического воспитания обозначена как никогда остро. Концепция дошкольного воспитания и ФГОС ДО определили основные принципы данного направления – «Приобщение детей к социокультурным нормам, традициям семьи, общества и государства»</w:t>
      </w:r>
      <w:r w:rsidR="002E075A">
        <w:rPr>
          <w:rFonts w:ascii="Times New Roman" w:hAnsi="Times New Roman" w:cs="Times New Roman"/>
          <w:sz w:val="28"/>
          <w:szCs w:val="28"/>
        </w:rPr>
        <w:t>.</w:t>
      </w:r>
    </w:p>
    <w:p w:rsidR="00A91634" w:rsidRPr="00556B54" w:rsidRDefault="00A9163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634">
        <w:rPr>
          <w:rFonts w:ascii="Times New Roman" w:hAnsi="Times New Roman" w:cs="Times New Roman"/>
          <w:sz w:val="28"/>
          <w:szCs w:val="28"/>
        </w:rPr>
        <w:t xml:space="preserve">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</w:t>
      </w:r>
      <w:r w:rsidR="007D7592">
        <w:rPr>
          <w:rFonts w:ascii="Times New Roman" w:hAnsi="Times New Roman" w:cs="Times New Roman"/>
          <w:sz w:val="28"/>
          <w:szCs w:val="28"/>
        </w:rPr>
        <w:t xml:space="preserve"> от окружающих его взрослых: </w:t>
      </w:r>
      <w:r w:rsidR="007D7592" w:rsidRPr="007D7592">
        <w:rPr>
          <w:rFonts w:ascii="Times New Roman" w:hAnsi="Times New Roman" w:cs="Times New Roman"/>
          <w:sz w:val="28"/>
          <w:szCs w:val="28"/>
        </w:rPr>
        <w:t>родителей, педагогов</w:t>
      </w:r>
      <w:r w:rsidR="007D7592">
        <w:rPr>
          <w:rFonts w:ascii="Times New Roman" w:hAnsi="Times New Roman" w:cs="Times New Roman"/>
          <w:sz w:val="28"/>
          <w:szCs w:val="28"/>
        </w:rPr>
        <w:t>,</w:t>
      </w:r>
      <w:r w:rsidR="007D7592" w:rsidRPr="007D7592">
        <w:rPr>
          <w:rFonts w:ascii="Times New Roman" w:hAnsi="Times New Roman" w:cs="Times New Roman"/>
          <w:sz w:val="28"/>
          <w:szCs w:val="28"/>
        </w:rPr>
        <w:t xml:space="preserve"> и</w:t>
      </w:r>
      <w:r w:rsidRPr="007D7592">
        <w:rPr>
          <w:rFonts w:ascii="Times New Roman" w:hAnsi="Times New Roman" w:cs="Times New Roman"/>
          <w:sz w:val="28"/>
          <w:szCs w:val="28"/>
        </w:rPr>
        <w:t xml:space="preserve"> </w:t>
      </w:r>
      <w:r w:rsidRPr="00A91634">
        <w:rPr>
          <w:rFonts w:ascii="Times New Roman" w:hAnsi="Times New Roman" w:cs="Times New Roman"/>
          <w:sz w:val="28"/>
          <w:szCs w:val="28"/>
        </w:rPr>
        <w:t>от того, как они его воспитают, какими впечатлениями обогатят.</w:t>
      </w:r>
    </w:p>
    <w:p w:rsidR="00E876D8" w:rsidRDefault="0089282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829">
        <w:rPr>
          <w:rFonts w:ascii="Times New Roman" w:hAnsi="Times New Roman" w:cs="Times New Roman"/>
          <w:sz w:val="28"/>
          <w:szCs w:val="28"/>
        </w:rPr>
        <w:t>В дошкольном возрасте ни одно нравственное качество не может быть</w:t>
      </w:r>
      <w:r w:rsidR="00424A83">
        <w:rPr>
          <w:rFonts w:ascii="Times New Roman" w:hAnsi="Times New Roman" w:cs="Times New Roman"/>
          <w:sz w:val="28"/>
          <w:szCs w:val="28"/>
        </w:rPr>
        <w:t xml:space="preserve"> сформировано окончательно – всё</w:t>
      </w:r>
      <w:r w:rsidRPr="00892829">
        <w:rPr>
          <w:rFonts w:ascii="Times New Roman" w:hAnsi="Times New Roman" w:cs="Times New Roman"/>
          <w:sz w:val="28"/>
          <w:szCs w:val="28"/>
        </w:rPr>
        <w:t xml:space="preserve"> лишь зарождается: и гуманизм, и коллективизм, и трудолюбие, и чувство собственного достоинства, и патриотизм. Тем не менее, практически все нравственные качества берут свое начало в дошкольном возрасте.</w:t>
      </w:r>
    </w:p>
    <w:p w:rsidR="00892829" w:rsidRDefault="0089282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829">
        <w:rPr>
          <w:rFonts w:ascii="Times New Roman" w:hAnsi="Times New Roman" w:cs="Times New Roman"/>
          <w:sz w:val="28"/>
          <w:szCs w:val="28"/>
        </w:rPr>
        <w:t>Период дошкольного возраста по своим психологическим характеристикам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7D7592" w:rsidRPr="007D7592" w:rsidRDefault="007D7592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592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-  понятие ёмкое. Единого подхода к определению «нравственно - патриотического воспитания» не существует. С умения видеть красоту родной природы начинается чувство Родины.</w:t>
      </w:r>
    </w:p>
    <w:p w:rsid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в ДОУ – целенаправленный процесс приобщения детей к моральным ценностям человечества и конкретного общества.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Задачами нравственно-патриотического воспитания дошкольников являются: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воспитание уважения к труду;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lastRenderedPageBreak/>
        <w:t>— формирование элементарных знаний о правах человека;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 (герб, флаг, гимн);</w:t>
      </w:r>
    </w:p>
    <w:p w:rsidR="00424A83" w:rsidRP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страны;</w:t>
      </w:r>
    </w:p>
    <w:p w:rsidR="00424A83" w:rsidRDefault="00424A83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0E7DF8" w:rsidRDefault="000E7DF8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DF8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должн</w:t>
      </w:r>
      <w:r w:rsidR="00B446EB">
        <w:rPr>
          <w:rFonts w:ascii="Times New Roman" w:hAnsi="Times New Roman" w:cs="Times New Roman"/>
          <w:sz w:val="28"/>
          <w:szCs w:val="28"/>
        </w:rPr>
        <w:t xml:space="preserve">о носить комплексный характер, </w:t>
      </w:r>
      <w:r w:rsidR="00A91634">
        <w:rPr>
          <w:rFonts w:ascii="Times New Roman" w:hAnsi="Times New Roman" w:cs="Times New Roman"/>
          <w:sz w:val="28"/>
          <w:szCs w:val="28"/>
        </w:rPr>
        <w:t xml:space="preserve">охватывать </w:t>
      </w:r>
      <w:r w:rsidRPr="000E7DF8">
        <w:rPr>
          <w:rFonts w:ascii="Times New Roman" w:hAnsi="Times New Roman" w:cs="Times New Roman"/>
          <w:sz w:val="28"/>
          <w:szCs w:val="28"/>
        </w:rPr>
        <w:t>все виды</w:t>
      </w:r>
      <w:r w:rsidR="00B446EB">
        <w:rPr>
          <w:rFonts w:ascii="Times New Roman" w:hAnsi="Times New Roman" w:cs="Times New Roman"/>
          <w:sz w:val="28"/>
          <w:szCs w:val="28"/>
        </w:rPr>
        <w:t xml:space="preserve"> детской деятельности</w:t>
      </w:r>
      <w:r w:rsidR="00B446EB" w:rsidRPr="00B446EB">
        <w:rPr>
          <w:rFonts w:ascii="Times New Roman" w:hAnsi="Times New Roman" w:cs="Times New Roman"/>
          <w:sz w:val="28"/>
          <w:szCs w:val="28"/>
        </w:rPr>
        <w:t xml:space="preserve"> </w:t>
      </w:r>
      <w:r w:rsidR="00B446EB">
        <w:rPr>
          <w:rFonts w:ascii="Times New Roman" w:hAnsi="Times New Roman" w:cs="Times New Roman"/>
          <w:sz w:val="28"/>
          <w:szCs w:val="28"/>
        </w:rPr>
        <w:t>по разным направлениям развития и</w:t>
      </w:r>
      <w:r w:rsidR="007D7592">
        <w:rPr>
          <w:rFonts w:ascii="Times New Roman" w:hAnsi="Times New Roman" w:cs="Times New Roman"/>
          <w:sz w:val="28"/>
          <w:szCs w:val="28"/>
        </w:rPr>
        <w:t xml:space="preserve"> осуществляться как в</w:t>
      </w:r>
      <w:r w:rsidRPr="000E7DF8">
        <w:rPr>
          <w:rFonts w:ascii="Times New Roman" w:hAnsi="Times New Roman" w:cs="Times New Roman"/>
          <w:sz w:val="28"/>
          <w:szCs w:val="28"/>
        </w:rPr>
        <w:t xml:space="preserve"> </w:t>
      </w:r>
      <w:r w:rsidR="00B446EB">
        <w:rPr>
          <w:rFonts w:ascii="Times New Roman" w:hAnsi="Times New Roman" w:cs="Times New Roman"/>
          <w:sz w:val="28"/>
          <w:szCs w:val="28"/>
        </w:rPr>
        <w:t>повседневной жизни</w:t>
      </w:r>
      <w:r w:rsidR="00813A10">
        <w:rPr>
          <w:rFonts w:ascii="Times New Roman" w:hAnsi="Times New Roman" w:cs="Times New Roman"/>
          <w:sz w:val="28"/>
          <w:szCs w:val="28"/>
        </w:rPr>
        <w:t>,</w:t>
      </w:r>
      <w:r w:rsidR="007D7592">
        <w:rPr>
          <w:rFonts w:ascii="Times New Roman" w:hAnsi="Times New Roman" w:cs="Times New Roman"/>
          <w:sz w:val="28"/>
          <w:szCs w:val="28"/>
        </w:rPr>
        <w:t xml:space="preserve"> так </w:t>
      </w:r>
      <w:r w:rsidR="00B446EB">
        <w:rPr>
          <w:rFonts w:ascii="Times New Roman" w:hAnsi="Times New Roman" w:cs="Times New Roman"/>
          <w:sz w:val="28"/>
          <w:szCs w:val="28"/>
        </w:rPr>
        <w:t>и в ООД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346" w:rsidRPr="00D55346" w:rsidRDefault="00D55346" w:rsidP="00061A0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</w:t>
      </w:r>
      <w:r w:rsidR="001C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BB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выстраиваться от простого к сложному и</w:t>
      </w:r>
      <w:r w:rsidRPr="00D5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представлена следующим образом:</w:t>
      </w:r>
    </w:p>
    <w:p w:rsidR="00D55346" w:rsidRPr="00D55346" w:rsidRDefault="00D55346" w:rsidP="0006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5346" w:rsidRPr="00D55346" w:rsidRDefault="00D55346" w:rsidP="00061A05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3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91125" cy="1428750"/>
            <wp:effectExtent l="0" t="0" r="9525" b="0"/>
            <wp:docPr id="2" name="Рисунок 2" descr="https://www.bestreferat.ru/images/paper/37/25/80625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37/25/80625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5" w:rsidRDefault="00E27935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патриотического воспитания детей дошкольного возраста:</w:t>
      </w:r>
    </w:p>
    <w:p w:rsidR="00E27935" w:rsidRDefault="00E27935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</w:t>
      </w:r>
    </w:p>
    <w:p w:rsidR="00E27935" w:rsidRDefault="00E27935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ознакомительный (знакомство с народными традициями, национальным искусством);</w:t>
      </w:r>
    </w:p>
    <w:p w:rsidR="00E27935" w:rsidRDefault="00E27935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– действенный (формирование желания и умения реализовать отношения и знания в практической и воображаемой действительности).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Pr="00976974">
        <w:rPr>
          <w:rFonts w:ascii="Times New Roman" w:hAnsi="Times New Roman" w:cs="Times New Roman"/>
          <w:sz w:val="28"/>
          <w:szCs w:val="28"/>
        </w:rPr>
        <w:t xml:space="preserve"> целесообразно начать работу по формированию патриотизма через воспитание чувств любви ребенка к своей </w:t>
      </w:r>
      <w:r>
        <w:rPr>
          <w:rFonts w:ascii="Times New Roman" w:hAnsi="Times New Roman" w:cs="Times New Roman"/>
          <w:sz w:val="28"/>
          <w:szCs w:val="28"/>
        </w:rPr>
        <w:t>семье, к своему месту рождения.</w:t>
      </w:r>
    </w:p>
    <w:p w:rsid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976974" w:rsidRPr="00A03FA9" w:rsidRDefault="00976974" w:rsidP="00061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A9">
        <w:rPr>
          <w:rFonts w:ascii="Times New Roman" w:hAnsi="Times New Roman" w:cs="Times New Roman"/>
          <w:b/>
          <w:sz w:val="28"/>
          <w:szCs w:val="28"/>
        </w:rPr>
        <w:lastRenderedPageBreak/>
        <w:t>Средства патриотического воспитания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Единой классификации воспитательных средств не существует, та</w:t>
      </w:r>
      <w:r w:rsidR="00A03FA9">
        <w:rPr>
          <w:rFonts w:ascii="Times New Roman" w:hAnsi="Times New Roman" w:cs="Times New Roman"/>
          <w:sz w:val="28"/>
          <w:szCs w:val="28"/>
        </w:rPr>
        <w:t>к как они слишком разнообразны.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Принимая за основу, канал психологического влияния на человека, выделяют</w:t>
      </w:r>
      <w:r w:rsidR="00A03FA9">
        <w:rPr>
          <w:rFonts w:ascii="Times New Roman" w:hAnsi="Times New Roman" w:cs="Times New Roman"/>
          <w:sz w:val="28"/>
          <w:szCs w:val="28"/>
        </w:rPr>
        <w:t xml:space="preserve"> следующие средства воспитания: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1) аудиальный - слово, музыка, песня, стихи, звуки природ</w:t>
      </w:r>
      <w:r w:rsidR="00A03FA9">
        <w:rPr>
          <w:rFonts w:ascii="Times New Roman" w:hAnsi="Times New Roman" w:cs="Times New Roman"/>
          <w:sz w:val="28"/>
          <w:szCs w:val="28"/>
        </w:rPr>
        <w:t>ы;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2) визуальный - предмет, изображение предмета, худ</w:t>
      </w:r>
      <w:r w:rsidR="00A03FA9">
        <w:rPr>
          <w:rFonts w:ascii="Times New Roman" w:hAnsi="Times New Roman" w:cs="Times New Roman"/>
          <w:sz w:val="28"/>
          <w:szCs w:val="28"/>
        </w:rPr>
        <w:t>ожественный образ, видео, фото;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 xml:space="preserve">3) кинестетический - ритмические движение, символические жесты, смена </w:t>
      </w:r>
      <w:r w:rsidR="00A03FA9">
        <w:rPr>
          <w:rFonts w:ascii="Times New Roman" w:hAnsi="Times New Roman" w:cs="Times New Roman"/>
          <w:sz w:val="28"/>
          <w:szCs w:val="28"/>
        </w:rPr>
        <w:t>позы, тактильные прикосновения.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Чтобы воспитать чувство патриотизма у дошкольников, педагоги должны использовать различные формы и методы организации деятельности детей. В своей работе педагоги могут использовать следующие методы: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Наблюдения (например, позволяющие видеть трудовую жизнь горожан, изменения в облике города, района, улицы, воздвигаемых новостройках и т. п.)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Рассказ, объяснения воспитателя в сочетании с показом нужных объектов и непосредственными наблюдениями детей;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Беседы с детьми о стране, родном городе;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Использование детских художественных произведений, репродукций картин (их рассматривание и обсуждение);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Разучивание с детьми песен, стихотворений, пословиц, поговорок, чтение сказок, прослушивание музыкальных произведений;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Знакомство детей с народной декоративной росписью;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 п.);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Личный пример воспитателя,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 воспитания).</w:t>
      </w:r>
    </w:p>
    <w:p w:rsid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Для этого используют различные формы работы: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Прослушивание звуков или музыкальных произведений различного характера.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Чтение сказок.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Работа в книжном уголке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lastRenderedPageBreak/>
        <w:t>Ручной труд.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Изготовление подарков.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Выставки и экспозиции.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Развлечения, досуги, праздники, концерты.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Совместная проектная деятельность.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«Уроки доброты».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Игры (дидактические, имитационные, сюжетно-ролевые, подвижные, настольные).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Инсценировки, театрализации.</w:t>
      </w:r>
    </w:p>
    <w:p w:rsidR="0060187B" w:rsidRPr="0060187B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Коллажи, посвященные Великой Отечественной войне</w:t>
      </w:r>
      <w:r w:rsidR="006C2752">
        <w:rPr>
          <w:rFonts w:ascii="Times New Roman" w:hAnsi="Times New Roman" w:cs="Times New Roman"/>
          <w:sz w:val="28"/>
          <w:szCs w:val="28"/>
        </w:rPr>
        <w:t xml:space="preserve"> и другим знаменательным датам</w:t>
      </w:r>
      <w:r w:rsidRPr="0060187B">
        <w:rPr>
          <w:rFonts w:ascii="Times New Roman" w:hAnsi="Times New Roman" w:cs="Times New Roman"/>
          <w:sz w:val="28"/>
          <w:szCs w:val="28"/>
        </w:rPr>
        <w:t>.</w:t>
      </w:r>
    </w:p>
    <w:p w:rsidR="0060187B" w:rsidRPr="00A03FA9" w:rsidRDefault="0060187B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Создание фотоальбомов</w:t>
      </w:r>
      <w:r w:rsidR="009A2992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60187B">
        <w:rPr>
          <w:rFonts w:ascii="Times New Roman" w:hAnsi="Times New Roman" w:cs="Times New Roman"/>
          <w:sz w:val="28"/>
          <w:szCs w:val="28"/>
        </w:rPr>
        <w:t>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И, конечно же, основная форма работы –</w:t>
      </w:r>
      <w:r w:rsidR="0060187B"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Pr="00A03FA9"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 xml:space="preserve">ООД проводится один - два раза в месяц, в зависимости от возрастной группы. Знания, полученные во время образовательной деятельности, закрепляются в различных формах вне ООД. И в течение всего года воспитатель несколько раз возвращается к тому, что дети узнали ранее. </w:t>
      </w:r>
      <w:proofErr w:type="gramStart"/>
      <w:r w:rsidRPr="00A03FA9">
        <w:rPr>
          <w:rFonts w:ascii="Times New Roman" w:hAnsi="Times New Roman" w:cs="Times New Roman"/>
          <w:sz w:val="28"/>
          <w:szCs w:val="28"/>
        </w:rPr>
        <w:t>Некоторые темы повторяются в каждой возрастной группе, но с определённым усложнением (например:</w:t>
      </w:r>
      <w:proofErr w:type="gramEnd"/>
      <w:r w:rsidRPr="00A0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FA9">
        <w:rPr>
          <w:rFonts w:ascii="Times New Roman" w:hAnsi="Times New Roman" w:cs="Times New Roman"/>
          <w:sz w:val="28"/>
          <w:szCs w:val="28"/>
        </w:rPr>
        <w:t>«День защитника Отечества», «День космонавтики», «День Победы»).</w:t>
      </w:r>
      <w:proofErr w:type="gramEnd"/>
      <w:r w:rsidRPr="00A03FA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должна проводиться с использованием наглядного материала.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При знакомстве дошкольников с историей родного села, города и родной страны, воспитателю приходится многое им рассказывать, поэтому при составлении рассказа воспитатель должен помнить следующее: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Составлять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воспитателя превращается из монолога в своеобразную беседу с детьми, что способствует более успешному усвоению знаний.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 дети поняли, что излагаемые события происходили давно, следует употреблять такие выражения: «Это было очень-очень давно», «Это было тогда, когда ваши папы и мамы были маленькими», и т. п. Некоторые даты детям следует сообщать, не добиваясь их обязательного запоминания (например: 1941г. ,1945г., 12 апреля 1961г., т. п.)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 xml:space="preserve">• Язык рассказа должен быть очень простым. Если в рассказе встречаются незнакомые детям слова, например: «князь», «полководец», следует </w:t>
      </w:r>
      <w:r w:rsidRPr="00A03FA9">
        <w:rPr>
          <w:rFonts w:ascii="Times New Roman" w:hAnsi="Times New Roman" w:cs="Times New Roman"/>
          <w:sz w:val="28"/>
          <w:szCs w:val="28"/>
        </w:rPr>
        <w:lastRenderedPageBreak/>
        <w:t>объяснить их значение. Не стоит перегружать рассказ сложными грамматическими конструкциями.</w:t>
      </w:r>
    </w:p>
    <w:p w:rsidR="00A03FA9" w:rsidRPr="00A03FA9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• В процессе знакомства детей с достопримечательностями родного города, воспитатель 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:rsidR="00976974" w:rsidRPr="00976974" w:rsidRDefault="00A03FA9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FA9">
        <w:rPr>
          <w:rFonts w:ascii="Times New Roman" w:hAnsi="Times New Roman" w:cs="Times New Roman"/>
          <w:sz w:val="28"/>
          <w:szCs w:val="28"/>
        </w:rPr>
        <w:t>Используя предлагаемые формы и методы патриотического воспитания, вы добьётесь успеха. Вы покажете детям красоту своего родного города, познакомите их с талантом русского народа, некоторыми героическими страницами истории, научите детей любить свой город и свою страну, и гордиться тем, что они живут в такой прекрасной стране как Россия.</w:t>
      </w:r>
    </w:p>
    <w:p w:rsidR="002A3F06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Большое</w:t>
      </w:r>
      <w:r w:rsidR="002A3F06">
        <w:rPr>
          <w:rFonts w:ascii="Times New Roman" w:hAnsi="Times New Roman" w:cs="Times New Roman"/>
          <w:sz w:val="28"/>
          <w:szCs w:val="28"/>
        </w:rPr>
        <w:t xml:space="preserve"> значение имеет работа с семьей. Взаимодействие семьи и ДОУ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</w:t>
      </w:r>
      <w:r w:rsidRPr="0097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74" w:rsidRPr="00976974" w:rsidRDefault="002A3F06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С</w:t>
      </w:r>
      <w:r w:rsidR="00976974" w:rsidRPr="00976974">
        <w:rPr>
          <w:rFonts w:ascii="Times New Roman" w:hAnsi="Times New Roman" w:cs="Times New Roman"/>
          <w:sz w:val="28"/>
          <w:szCs w:val="28"/>
        </w:rPr>
        <w:t>реди</w:t>
      </w:r>
      <w:r>
        <w:rPr>
          <w:rFonts w:ascii="Times New Roman" w:hAnsi="Times New Roman" w:cs="Times New Roman"/>
          <w:sz w:val="28"/>
          <w:szCs w:val="28"/>
        </w:rPr>
        <w:t xml:space="preserve"> форм совместной работы ДОУ и семьи по патриотическому воспитанию</w:t>
      </w:r>
      <w:r w:rsidR="00976974" w:rsidRPr="00976974">
        <w:rPr>
          <w:rFonts w:ascii="Times New Roman" w:hAnsi="Times New Roman" w:cs="Times New Roman"/>
          <w:sz w:val="28"/>
          <w:szCs w:val="28"/>
        </w:rPr>
        <w:t xml:space="preserve"> </w:t>
      </w:r>
      <w:r w:rsidR="009A2992">
        <w:rPr>
          <w:rFonts w:ascii="Times New Roman" w:hAnsi="Times New Roman" w:cs="Times New Roman"/>
          <w:sz w:val="28"/>
          <w:szCs w:val="28"/>
        </w:rPr>
        <w:t>можно выделить следующие:</w:t>
      </w:r>
    </w:p>
    <w:p w:rsidR="00976974" w:rsidRPr="00976974" w:rsidRDefault="009A2992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и беседы.</w:t>
      </w:r>
    </w:p>
    <w:p w:rsidR="00976974" w:rsidRPr="00976974" w:rsidRDefault="009A2992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Организация фотовыставок («Мой любимый город», «Самое красивое место в нашем городе», «Мой любимый домашний питомец», «Мо</w:t>
      </w:r>
      <w:r w:rsidR="009A2992">
        <w:rPr>
          <w:rFonts w:ascii="Times New Roman" w:hAnsi="Times New Roman" w:cs="Times New Roman"/>
          <w:sz w:val="28"/>
          <w:szCs w:val="28"/>
        </w:rPr>
        <w:t>й папа служил в Армии», и т.п.)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Совместное творчество родителей и детей как стимул единения семьи (создание рисунков, аппликаций, поде</w:t>
      </w:r>
      <w:r w:rsidR="009A2992">
        <w:rPr>
          <w:rFonts w:ascii="Times New Roman" w:hAnsi="Times New Roman" w:cs="Times New Roman"/>
          <w:sz w:val="28"/>
          <w:szCs w:val="28"/>
        </w:rPr>
        <w:t>лок).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 xml:space="preserve">Поддержание групповых </w:t>
      </w:r>
      <w:r w:rsidR="009A2992">
        <w:rPr>
          <w:rFonts w:ascii="Times New Roman" w:hAnsi="Times New Roman" w:cs="Times New Roman"/>
          <w:sz w:val="28"/>
          <w:szCs w:val="28"/>
        </w:rPr>
        <w:t>традиций (чаепития, утренники).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Организация</w:t>
      </w:r>
      <w:r w:rsidR="009A2992">
        <w:rPr>
          <w:rFonts w:ascii="Times New Roman" w:hAnsi="Times New Roman" w:cs="Times New Roman"/>
          <w:sz w:val="28"/>
          <w:szCs w:val="28"/>
        </w:rPr>
        <w:t xml:space="preserve"> встреч с «интересными людьми».</w:t>
      </w:r>
    </w:p>
    <w:p w:rsidR="00976974" w:rsidRPr="00976974" w:rsidRDefault="009A2992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клуб.</w:t>
      </w:r>
    </w:p>
    <w:p w:rsidR="00976974" w:rsidRP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Офо</w:t>
      </w:r>
      <w:r w:rsidR="009A2992">
        <w:rPr>
          <w:rFonts w:ascii="Times New Roman" w:hAnsi="Times New Roman" w:cs="Times New Roman"/>
          <w:sz w:val="28"/>
          <w:szCs w:val="28"/>
        </w:rPr>
        <w:t>рмление информационных стендов.</w:t>
      </w:r>
    </w:p>
    <w:p w:rsidR="00976974" w:rsidRDefault="00976974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74">
        <w:rPr>
          <w:rFonts w:ascii="Times New Roman" w:hAnsi="Times New Roman" w:cs="Times New Roman"/>
          <w:sz w:val="28"/>
          <w:szCs w:val="28"/>
        </w:rPr>
        <w:t>Семейные экскурсии по району, городу.</w:t>
      </w:r>
    </w:p>
    <w:p w:rsidR="00E77A2E" w:rsidRDefault="00E77A2E" w:rsidP="000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2E">
        <w:rPr>
          <w:rFonts w:ascii="Times New Roman" w:hAnsi="Times New Roman" w:cs="Times New Roman"/>
          <w:sz w:val="28"/>
          <w:szCs w:val="28"/>
        </w:rPr>
        <w:t>От того, какими глазами ребенок увидел окружающее, что поразило его воображение, какие уроки извлек он из рассказов о событиях современности и истори</w:t>
      </w:r>
      <w:r>
        <w:rPr>
          <w:rFonts w:ascii="Times New Roman" w:hAnsi="Times New Roman" w:cs="Times New Roman"/>
          <w:sz w:val="28"/>
          <w:szCs w:val="28"/>
        </w:rPr>
        <w:t>ческом прошлом страны, зависит</w:t>
      </w:r>
      <w:r w:rsidRPr="00E77A2E">
        <w:rPr>
          <w:rFonts w:ascii="Times New Roman" w:hAnsi="Times New Roman" w:cs="Times New Roman"/>
          <w:sz w:val="28"/>
          <w:szCs w:val="28"/>
        </w:rPr>
        <w:t xml:space="preserve"> становление личности гражданина.</w:t>
      </w:r>
    </w:p>
    <w:sectPr w:rsidR="00E77A2E" w:rsidSect="00E77A2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D9"/>
    <w:rsid w:val="00061A05"/>
    <w:rsid w:val="0007741F"/>
    <w:rsid w:val="000E7DF8"/>
    <w:rsid w:val="00112FE9"/>
    <w:rsid w:val="001B6190"/>
    <w:rsid w:val="001C7E68"/>
    <w:rsid w:val="002A3F06"/>
    <w:rsid w:val="002E075A"/>
    <w:rsid w:val="003034B5"/>
    <w:rsid w:val="0035287B"/>
    <w:rsid w:val="003829D9"/>
    <w:rsid w:val="00424A83"/>
    <w:rsid w:val="00556B54"/>
    <w:rsid w:val="005C464D"/>
    <w:rsid w:val="0060187B"/>
    <w:rsid w:val="006A4A4C"/>
    <w:rsid w:val="006B5020"/>
    <w:rsid w:val="006C2752"/>
    <w:rsid w:val="007D35F8"/>
    <w:rsid w:val="007D7592"/>
    <w:rsid w:val="00813A10"/>
    <w:rsid w:val="00892829"/>
    <w:rsid w:val="00966045"/>
    <w:rsid w:val="00976974"/>
    <w:rsid w:val="00986BD2"/>
    <w:rsid w:val="009A2992"/>
    <w:rsid w:val="00A03FA9"/>
    <w:rsid w:val="00A06C55"/>
    <w:rsid w:val="00A91634"/>
    <w:rsid w:val="00B446EB"/>
    <w:rsid w:val="00BB3373"/>
    <w:rsid w:val="00BC69D9"/>
    <w:rsid w:val="00CB1D56"/>
    <w:rsid w:val="00CD5864"/>
    <w:rsid w:val="00D55346"/>
    <w:rsid w:val="00E173A9"/>
    <w:rsid w:val="00E27935"/>
    <w:rsid w:val="00E77A2E"/>
    <w:rsid w:val="00E876D8"/>
    <w:rsid w:val="00F5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E21-BE2A-464C-8636-B3363FAE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GST tru</cp:lastModifiedBy>
  <cp:revision>6</cp:revision>
  <dcterms:created xsi:type="dcterms:W3CDTF">2024-02-14T02:12:00Z</dcterms:created>
  <dcterms:modified xsi:type="dcterms:W3CDTF">2024-02-19T00:02:00Z</dcterms:modified>
</cp:coreProperties>
</file>